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2A2B" w:rsidRPr="00FF2A2B" w:rsidRDefault="00FF2A2B" w:rsidP="00FF2A2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lang w:val="uk-UA"/>
        </w:rPr>
      </w:pPr>
      <w:r w:rsidRPr="00FF2A2B">
        <w:rPr>
          <w:rFonts w:ascii="Times New Roman" w:hAnsi="Times New Roman" w:cs="Times New Roman"/>
          <w:b/>
          <w:bCs/>
          <w:sz w:val="24"/>
          <w:lang w:val="uk-UA"/>
        </w:rPr>
        <w:t xml:space="preserve">Рекомендації для батьків </w:t>
      </w:r>
    </w:p>
    <w:p w:rsidR="00FF2A2B" w:rsidRPr="00FF2A2B" w:rsidRDefault="00FF2A2B" w:rsidP="00FF2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lang w:val="uk-UA"/>
        </w:rPr>
      </w:pPr>
      <w:r w:rsidRPr="00FF2A2B">
        <w:rPr>
          <w:rFonts w:ascii="Times New Roman" w:hAnsi="Times New Roman" w:cs="Times New Roman"/>
          <w:b/>
          <w:bCs/>
          <w:sz w:val="24"/>
          <w:lang w:val="uk-UA"/>
        </w:rPr>
        <w:t>«Сенсорний розвиток — удома»</w:t>
      </w:r>
    </w:p>
    <w:p w:rsidR="00FF2A2B" w:rsidRPr="00B60013" w:rsidRDefault="00FF2A2B" w:rsidP="00FF2A2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FF2A2B" w:rsidRPr="00B60013" w:rsidRDefault="00FF2A2B" w:rsidP="00FF2A2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B60013">
        <w:rPr>
          <w:rFonts w:ascii="Times New Roman" w:hAnsi="Times New Roman" w:cs="Times New Roman"/>
          <w:sz w:val="24"/>
          <w:lang w:val="uk-UA"/>
        </w:rPr>
        <w:t>Сенсорний розвиток дитини — це важливий та значущий процес для гармонійного розвитку дитини. Як же організувати його вдома? Даємо вам кілька порад щодо того, у які ігри без особливих витрат можна пограти з дитиною вдома.</w:t>
      </w:r>
    </w:p>
    <w:p w:rsidR="00FF2A2B" w:rsidRPr="00B60013" w:rsidRDefault="00FF2A2B" w:rsidP="00FF2A2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B60013">
        <w:rPr>
          <w:rFonts w:ascii="Times New Roman" w:hAnsi="Times New Roman" w:cs="Times New Roman"/>
          <w:sz w:val="24"/>
          <w:lang w:val="uk-UA"/>
        </w:rPr>
        <w:t>1. Коли дитина йде мити руки, спитайте її, які в неї зараз руки та які вони стануть потім. Заохочуйте малюка використовувати слова «сухий», «мокрий».</w:t>
      </w:r>
    </w:p>
    <w:p w:rsidR="00FF2A2B" w:rsidRPr="00B60013" w:rsidRDefault="00FF2A2B" w:rsidP="00FF2A2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FF2A2B" w:rsidRPr="00B60013" w:rsidRDefault="00FF2A2B" w:rsidP="00FF2A2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B60013">
        <w:rPr>
          <w:rFonts w:ascii="Times New Roman" w:hAnsi="Times New Roman" w:cs="Times New Roman"/>
          <w:sz w:val="24"/>
          <w:lang w:val="uk-UA"/>
        </w:rPr>
        <w:t xml:space="preserve">2. Гра «Саморобні </w:t>
      </w:r>
      <w:proofErr w:type="spellStart"/>
      <w:r w:rsidRPr="00B60013">
        <w:rPr>
          <w:rFonts w:ascii="Times New Roman" w:hAnsi="Times New Roman" w:cs="Times New Roman"/>
          <w:sz w:val="24"/>
          <w:lang w:val="uk-UA"/>
        </w:rPr>
        <w:t>пазли</w:t>
      </w:r>
      <w:proofErr w:type="spellEnd"/>
      <w:r w:rsidRPr="00B60013">
        <w:rPr>
          <w:rFonts w:ascii="Times New Roman" w:hAnsi="Times New Roman" w:cs="Times New Roman"/>
          <w:sz w:val="24"/>
          <w:lang w:val="uk-UA"/>
        </w:rPr>
        <w:t xml:space="preserve">». </w:t>
      </w:r>
      <w:proofErr w:type="spellStart"/>
      <w:r w:rsidRPr="00B60013">
        <w:rPr>
          <w:rFonts w:ascii="Times New Roman" w:hAnsi="Times New Roman" w:cs="Times New Roman"/>
          <w:sz w:val="24"/>
          <w:lang w:val="uk-UA"/>
        </w:rPr>
        <w:t>Розріжте</w:t>
      </w:r>
      <w:proofErr w:type="spellEnd"/>
      <w:r w:rsidRPr="00B60013">
        <w:rPr>
          <w:rFonts w:ascii="Times New Roman" w:hAnsi="Times New Roman" w:cs="Times New Roman"/>
          <w:sz w:val="24"/>
          <w:lang w:val="uk-UA"/>
        </w:rPr>
        <w:t xml:space="preserve"> на 3, потім на більшу кількість частин, будь-яку предметну картинку, листівку. Спочатку запропонуйте дитині зібрати її за зразком, а потім — самостійно.</w:t>
      </w:r>
    </w:p>
    <w:p w:rsidR="00FF2A2B" w:rsidRPr="00B60013" w:rsidRDefault="00FF2A2B" w:rsidP="00FF2A2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FF2A2B" w:rsidRPr="00B60013" w:rsidRDefault="00FF2A2B" w:rsidP="00FF2A2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B60013">
        <w:rPr>
          <w:rFonts w:ascii="Times New Roman" w:hAnsi="Times New Roman" w:cs="Times New Roman"/>
          <w:sz w:val="24"/>
          <w:lang w:val="uk-UA"/>
        </w:rPr>
        <w:t xml:space="preserve">3. Гра «Заклей дірки». Візьміть будь-яку картинку, листівку, світлину з журналу, книги (зображення має бути зрозумілим дитині), </w:t>
      </w:r>
      <w:proofErr w:type="spellStart"/>
      <w:r w:rsidRPr="00B60013">
        <w:rPr>
          <w:rFonts w:ascii="Times New Roman" w:hAnsi="Times New Roman" w:cs="Times New Roman"/>
          <w:sz w:val="24"/>
          <w:lang w:val="uk-UA"/>
        </w:rPr>
        <w:t>виріжте</w:t>
      </w:r>
      <w:proofErr w:type="spellEnd"/>
      <w:r w:rsidRPr="00B60013">
        <w:rPr>
          <w:rFonts w:ascii="Times New Roman" w:hAnsi="Times New Roman" w:cs="Times New Roman"/>
          <w:sz w:val="24"/>
          <w:lang w:val="uk-UA"/>
        </w:rPr>
        <w:t xml:space="preserve"> з неї квадрати, круги, трикутники. Наклейте картинку (з дірками) на аркуш білого паперу та запропонуйте дитині закрити на картинці «білі плями» фігурами, які з неї вирізані.</w:t>
      </w:r>
    </w:p>
    <w:p w:rsidR="00FF2A2B" w:rsidRPr="00B60013" w:rsidRDefault="00FF2A2B" w:rsidP="00FF2A2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FF2A2B" w:rsidRPr="00B60013" w:rsidRDefault="00FF2A2B" w:rsidP="00FF2A2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B60013">
        <w:rPr>
          <w:rFonts w:ascii="Times New Roman" w:hAnsi="Times New Roman" w:cs="Times New Roman"/>
          <w:sz w:val="24"/>
          <w:lang w:val="uk-UA"/>
        </w:rPr>
        <w:t xml:space="preserve">4. Гра «Вгадай, що я роблю?». Запропонуйте дитині здогадатися, які дії ви виконуєте. Покажіть без слів, як ви </w:t>
      </w:r>
      <w:proofErr w:type="spellStart"/>
      <w:r w:rsidRPr="00B60013">
        <w:rPr>
          <w:rFonts w:ascii="Times New Roman" w:hAnsi="Times New Roman" w:cs="Times New Roman"/>
          <w:sz w:val="24"/>
          <w:lang w:val="uk-UA"/>
        </w:rPr>
        <w:t>вмиваєтеся</w:t>
      </w:r>
      <w:proofErr w:type="spellEnd"/>
      <w:r w:rsidRPr="00B60013">
        <w:rPr>
          <w:rFonts w:ascii="Times New Roman" w:hAnsi="Times New Roman" w:cs="Times New Roman"/>
          <w:sz w:val="24"/>
          <w:lang w:val="uk-UA"/>
        </w:rPr>
        <w:t>, чистите зуби тощо, а дитина нехай називає дії. Потім поміняйтеся ролями.</w:t>
      </w:r>
    </w:p>
    <w:p w:rsidR="00FF2A2B" w:rsidRPr="00B60013" w:rsidRDefault="00FF2A2B" w:rsidP="00FF2A2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FF2A2B" w:rsidRPr="00B60013" w:rsidRDefault="00FF2A2B" w:rsidP="00FF2A2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B60013">
        <w:rPr>
          <w:rFonts w:ascii="Times New Roman" w:hAnsi="Times New Roman" w:cs="Times New Roman"/>
          <w:sz w:val="24"/>
          <w:lang w:val="uk-UA"/>
        </w:rPr>
        <w:t>5. Гра «Помалюємо». Наклейте на чистий аркуш паперу зображення предметів, тварин і попросіть дитину з’єднати їх лініями.</w:t>
      </w:r>
    </w:p>
    <w:p w:rsidR="00FF2A2B" w:rsidRPr="00B60013" w:rsidRDefault="00FF2A2B" w:rsidP="00FF2A2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B60013">
        <w:rPr>
          <w:rFonts w:ascii="Times New Roman" w:hAnsi="Times New Roman" w:cs="Times New Roman"/>
          <w:sz w:val="24"/>
          <w:lang w:val="uk-UA"/>
        </w:rPr>
        <w:t>Інше завдання: прикріпіть аркуш до столу й покладіть на нього кубик, а потім попросіть малюка штовхати цей кубик олівцем. Олівець залишає на папері слід — покажіть його малюкові.</w:t>
      </w:r>
    </w:p>
    <w:p w:rsidR="00FF2A2B" w:rsidRPr="00B60013" w:rsidRDefault="00FF2A2B" w:rsidP="00FF2A2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FF2A2B" w:rsidRPr="00B60013" w:rsidRDefault="00FF2A2B" w:rsidP="00FF2A2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B60013">
        <w:rPr>
          <w:rFonts w:ascii="Times New Roman" w:hAnsi="Times New Roman" w:cs="Times New Roman"/>
          <w:sz w:val="24"/>
          <w:lang w:val="uk-UA"/>
        </w:rPr>
        <w:t>6. Гра «Що це?». На прогулянці, після шумних ігор, присядьте з малюком на лавку й спробуйте пограти в таку гру. Оберіть три будь-які предмети, наприклад травинку, маленький камінець та листок. Нехай малюк візьме один із цих предметів і водить ним угору та вниз по вашій руці доти, поки ви із заплющеними очима не визначите, що це за предмет. Тепер черга малюка заплющити очі. А ви оберіть який-небудь предмет і водіть ним по руці. Малюк повинен відгадати, що ви обрали.</w:t>
      </w:r>
    </w:p>
    <w:p w:rsidR="00FF2A2B" w:rsidRPr="00B60013" w:rsidRDefault="00FF2A2B" w:rsidP="00FF2A2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FF2A2B" w:rsidRPr="00B60013" w:rsidRDefault="00FF2A2B" w:rsidP="00FF2A2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B60013">
        <w:rPr>
          <w:rFonts w:ascii="Times New Roman" w:hAnsi="Times New Roman" w:cs="Times New Roman"/>
          <w:sz w:val="24"/>
          <w:lang w:val="uk-UA"/>
        </w:rPr>
        <w:t xml:space="preserve">7. По дорозі з дошкільного закладу зверніть увагу дитини на колір неба, форму хмаринок; розгляньте осіннє листя, як </w:t>
      </w:r>
      <w:proofErr w:type="spellStart"/>
      <w:r w:rsidRPr="00B60013">
        <w:rPr>
          <w:rFonts w:ascii="Times New Roman" w:hAnsi="Times New Roman" w:cs="Times New Roman"/>
          <w:sz w:val="24"/>
          <w:lang w:val="uk-UA"/>
        </w:rPr>
        <w:t>іс</w:t>
      </w:r>
      <w:proofErr w:type="spellEnd"/>
      <w:r w:rsidRPr="00B60013">
        <w:rPr>
          <w:rFonts w:ascii="Times New Roman" w:hAnsi="Times New Roman" w:cs="Times New Roman"/>
          <w:sz w:val="24"/>
          <w:lang w:val="uk-UA"/>
        </w:rPr>
        <w:t>-</w:t>
      </w:r>
    </w:p>
    <w:p w:rsidR="00FF2A2B" w:rsidRPr="00B60013" w:rsidRDefault="00FF2A2B" w:rsidP="00FF2A2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B60013">
        <w:rPr>
          <w:rFonts w:ascii="Times New Roman" w:hAnsi="Times New Roman" w:cs="Times New Roman"/>
          <w:sz w:val="24"/>
          <w:lang w:val="uk-UA"/>
        </w:rPr>
        <w:t>криться</w:t>
      </w:r>
      <w:proofErr w:type="spellEnd"/>
      <w:r w:rsidRPr="00B60013">
        <w:rPr>
          <w:rFonts w:ascii="Times New Roman" w:hAnsi="Times New Roman" w:cs="Times New Roman"/>
          <w:sz w:val="24"/>
          <w:lang w:val="uk-UA"/>
        </w:rPr>
        <w:t xml:space="preserve"> на сонці сніг тощо.</w:t>
      </w:r>
    </w:p>
    <w:p w:rsidR="00FF2A2B" w:rsidRPr="00B60013" w:rsidRDefault="00FF2A2B" w:rsidP="00FF2A2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FF2A2B" w:rsidRPr="00B60013" w:rsidRDefault="00FF2A2B" w:rsidP="00FF2A2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B60013">
        <w:rPr>
          <w:rFonts w:ascii="Times New Roman" w:hAnsi="Times New Roman" w:cs="Times New Roman"/>
          <w:sz w:val="24"/>
          <w:lang w:val="uk-UA"/>
        </w:rPr>
        <w:t>Такі ігри потребують неабияких розумових зусиль і сприяють розвитку сенсорного сприйняття.</w:t>
      </w:r>
    </w:p>
    <w:p w:rsidR="00492957" w:rsidRPr="00FF2A2B" w:rsidRDefault="00000000">
      <w:pPr>
        <w:rPr>
          <w:lang w:val="uk-UA"/>
        </w:rPr>
      </w:pPr>
    </w:p>
    <w:sectPr w:rsidR="00492957" w:rsidRPr="00FF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2B"/>
    <w:rsid w:val="00C8260D"/>
    <w:rsid w:val="00E0598D"/>
    <w:rsid w:val="00FC56F8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7E81"/>
  <w15:chartTrackingRefBased/>
  <w15:docId w15:val="{09778448-DF31-4882-B960-C9E09C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A2B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2022-09-16T07:54:00Z</dcterms:created>
  <dcterms:modified xsi:type="dcterms:W3CDTF">2022-09-16T07:55:00Z</dcterms:modified>
</cp:coreProperties>
</file>